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99" w:rsidRDefault="00001F9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:rsidR="000D2D9B" w:rsidRDefault="001670E9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«Завьяловский детский сад «Родничок</w:t>
      </w:r>
      <w:r w:rsidR="00FF7477">
        <w:rPr>
          <w:rFonts w:ascii="Times New Roman" w:hAnsi="Times New Roman" w:cs="Times New Roman"/>
          <w:b/>
          <w:sz w:val="24"/>
          <w:szCs w:val="24"/>
        </w:rPr>
        <w:t>»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001F99" w:rsidTr="007A5FE5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Default="00FF7477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1F99" w:rsidTr="007A5FE5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792C" w:rsidTr="007A5FE5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ООП4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7A5FE5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5FE5" w:rsidTr="00CC35C2">
        <w:trPr>
          <w:trHeight w:val="562"/>
        </w:trPr>
        <w:tc>
          <w:tcPr>
            <w:tcW w:w="12054" w:type="dxa"/>
            <w:gridSpan w:val="2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7A5FE5" w:rsidRDefault="001670E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(61,5</w:t>
            </w:r>
            <w:bookmarkStart w:id="0" w:name="_GoBack"/>
            <w:bookmarkEnd w:id="0"/>
            <w:r w:rsidR="007A5FE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</w:t>
      </w:r>
      <w:r w:rsidR="00FF7477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1670E9">
        <w:rPr>
          <w:rFonts w:ascii="Times New Roman" w:hAnsi="Times New Roman" w:cs="Times New Roman"/>
          <w:sz w:val="24"/>
          <w:szCs w:val="24"/>
        </w:rPr>
        <w:t xml:space="preserve"> Зямзина С.В.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1670E9">
        <w:rPr>
          <w:rFonts w:ascii="Times New Roman" w:hAnsi="Times New Roman" w:cs="Times New Roman"/>
          <w:sz w:val="24"/>
          <w:szCs w:val="24"/>
        </w:rPr>
        <w:t xml:space="preserve"> воспитатель Давыдова Е.И.</w:t>
      </w:r>
    </w:p>
    <w:p w:rsidR="007A5FE5" w:rsidRDefault="007A5FE5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</w:t>
      </w:r>
      <w:r w:rsidR="00FF7477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1670E9">
        <w:rPr>
          <w:rFonts w:ascii="Times New Roman" w:hAnsi="Times New Roman" w:cs="Times New Roman"/>
          <w:sz w:val="24"/>
          <w:szCs w:val="24"/>
        </w:rPr>
        <w:t xml:space="preserve"> Веревкина Т.В</w:t>
      </w:r>
      <w:r w:rsidR="00FF7477">
        <w:rPr>
          <w:rFonts w:ascii="Times New Roman" w:hAnsi="Times New Roman" w:cs="Times New Roman"/>
          <w:sz w:val="24"/>
          <w:szCs w:val="24"/>
        </w:rPr>
        <w:t>.</w:t>
      </w: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 Имамова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СанПин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 Имамова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(Минобрнауки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0107"/>
        <w:gridCol w:w="1954"/>
        <w:gridCol w:w="1061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Настенная доска, расположенная в соответствии с требованиями СанПин.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lastRenderedPageBreak/>
              <w:t>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логического мышления (например, «Возьми свой предмет», «Подбери картинку к слову» и др..)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наборы текстов для пересказывания и пособия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 Имамова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ДО)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Подпись ответственного педагога за проведение ВСОКО                 ______________ старший воспитатель Имамова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>Имеют квалификационную категорию – 1 балл, не имеют- 0 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ответственного педагога за проведение ВСОКО                 ______________ старший воспитатель Имамова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lastRenderedPageBreak/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>тель:   педагог-психолог  __________________ И.Р. Хисамова</w:t>
      </w:r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«Колокольчи-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ки»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Подготови-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«Солныш-ко»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Подготови-тельная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витамино-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>Исполнитель:   педагог-психолог  __________________ И.Р. Хисамова</w:t>
      </w:r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62"/>
    <w:rsid w:val="00001F99"/>
    <w:rsid w:val="000D2D9B"/>
    <w:rsid w:val="00116705"/>
    <w:rsid w:val="001670E9"/>
    <w:rsid w:val="002C2041"/>
    <w:rsid w:val="00392960"/>
    <w:rsid w:val="00495F1D"/>
    <w:rsid w:val="005102EA"/>
    <w:rsid w:val="00511652"/>
    <w:rsid w:val="007A4663"/>
    <w:rsid w:val="007A5FE5"/>
    <w:rsid w:val="007A792C"/>
    <w:rsid w:val="00884E96"/>
    <w:rsid w:val="008C2EEB"/>
    <w:rsid w:val="00C169E3"/>
    <w:rsid w:val="00CC35C2"/>
    <w:rsid w:val="00D92AE7"/>
    <w:rsid w:val="00E8511F"/>
    <w:rsid w:val="00F06581"/>
    <w:rsid w:val="00FC5C6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CB6C6-0F38-4649-BC7A-703C01F8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6074-A654-43EE-80CD-7A4A5F4A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Админ</cp:lastModifiedBy>
  <cp:revision>4</cp:revision>
  <dcterms:created xsi:type="dcterms:W3CDTF">2023-08-17T09:29:00Z</dcterms:created>
  <dcterms:modified xsi:type="dcterms:W3CDTF">2023-08-17T09:34:00Z</dcterms:modified>
</cp:coreProperties>
</file>